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默认"/>
      </w:pPr>
    </w:p>
    <w:p>
      <w:pPr>
        <w:pStyle w:val="默认"/>
        <w:jc w:val="center"/>
        <w:rPr>
          <w:rFonts w:ascii="Songti SC Regular" w:cs="Songti SC Regular" w:hAnsi="Songti SC Regular" w:eastAsia="Songti SC Regular"/>
          <w:sz w:val="28"/>
          <w:szCs w:val="28"/>
          <w:shd w:val="clear" w:color="auto" w:fill="ffffff"/>
        </w:rPr>
      </w:pPr>
      <w:r>
        <w:rPr>
          <w:rFonts w:eastAsia="Songti SC Regular" w:hint="eastAsia"/>
          <w:sz w:val="28"/>
          <w:szCs w:val="28"/>
          <w:shd w:val="clear" w:color="auto" w:fill="ffffff"/>
          <w:rtl w:val="0"/>
          <w:lang w:val="zh-TW" w:eastAsia="zh-TW"/>
        </w:rPr>
        <w:t>浙江大学</w:t>
      </w:r>
      <w:r>
        <w:rPr>
          <w:rFonts w:ascii="Songti SC Regular" w:hAnsi="Songti SC Regular"/>
          <w:sz w:val="28"/>
          <w:szCs w:val="28"/>
          <w:shd w:val="clear" w:color="auto" w:fill="ffffff"/>
          <w:rtl w:val="0"/>
          <w:lang w:val="zh-TW" w:eastAsia="zh-TW"/>
        </w:rPr>
        <w:t>EMBA</w:t>
      </w:r>
      <w:r>
        <w:rPr>
          <w:rFonts w:eastAsia="Songti SC Regular" w:hint="eastAsia"/>
          <w:sz w:val="28"/>
          <w:szCs w:val="28"/>
          <w:shd w:val="clear" w:color="auto" w:fill="ffffff"/>
          <w:rtl w:val="0"/>
          <w:lang w:val="zh-TW" w:eastAsia="zh-TW"/>
        </w:rPr>
        <w:t>中心</w:t>
      </w:r>
      <w:r>
        <w:rPr>
          <w:rFonts w:ascii="Songti SC Regular" w:hAnsi="Songti SC Regular" w:hint="default"/>
          <w:sz w:val="28"/>
          <w:szCs w:val="28"/>
          <w:shd w:val="clear" w:color="auto" w:fill="ffffff"/>
          <w:rtl w:val="0"/>
          <w:lang w:val="zh-TW" w:eastAsia="zh-TW"/>
        </w:rPr>
        <w:t>“</w:t>
      </w:r>
      <w:r>
        <w:rPr>
          <w:rFonts w:ascii="Songti SC Regular" w:hAnsi="Songti SC Regular"/>
          <w:sz w:val="28"/>
          <w:szCs w:val="28"/>
          <w:shd w:val="clear" w:color="auto" w:fill="ffffff"/>
          <w:rtl w:val="0"/>
          <w:lang w:val="zh-CN" w:eastAsia="zh-CN"/>
        </w:rPr>
        <w:t>2018-2019</w:t>
      </w:r>
      <w:r>
        <w:rPr>
          <w:rFonts w:eastAsia="Songti SC Regular" w:hint="eastAsia"/>
          <w:sz w:val="28"/>
          <w:szCs w:val="28"/>
          <w:shd w:val="clear" w:color="auto" w:fill="ffffff"/>
          <w:rtl w:val="0"/>
          <w:lang w:val="zh-CN" w:eastAsia="zh-CN"/>
        </w:rPr>
        <w:t>学年</w:t>
      </w:r>
      <w:r>
        <w:rPr>
          <w:rFonts w:eastAsia="Songti SC Regular" w:hint="eastAsia"/>
          <w:sz w:val="28"/>
          <w:szCs w:val="28"/>
          <w:shd w:val="clear" w:color="auto" w:fill="ffffff"/>
          <w:rtl w:val="0"/>
          <w:lang w:val="zh-TW" w:eastAsia="zh-TW"/>
        </w:rPr>
        <w:t>非全日制研究生奖学金</w:t>
      </w:r>
      <w:r>
        <w:rPr>
          <w:rFonts w:ascii="Songti SC Regular" w:hAnsi="Songti SC Regular" w:hint="default"/>
          <w:sz w:val="28"/>
          <w:szCs w:val="28"/>
          <w:shd w:val="clear" w:color="auto" w:fill="ffffff"/>
          <w:rtl w:val="0"/>
          <w:lang w:val="zh-TW" w:eastAsia="zh-TW"/>
        </w:rPr>
        <w:t>”</w:t>
      </w:r>
      <w:r>
        <w:rPr>
          <w:rFonts w:eastAsia="Songti SC Regular" w:hint="eastAsia"/>
          <w:sz w:val="28"/>
          <w:szCs w:val="28"/>
          <w:shd w:val="clear" w:color="auto" w:fill="ffffff"/>
          <w:rtl w:val="0"/>
          <w:lang w:val="zh-TW" w:eastAsia="zh-TW"/>
        </w:rPr>
        <w:t>评选办法</w:t>
      </w:r>
    </w:p>
    <w:p>
      <w:pPr>
        <w:pStyle w:val="默认"/>
        <w:rPr>
          <w:rFonts w:ascii="Songti SC Regular" w:cs="Songti SC Regular" w:hAnsi="Songti SC Regular" w:eastAsia="Songti SC Regular"/>
          <w:sz w:val="28"/>
          <w:szCs w:val="28"/>
          <w:shd w:val="clear" w:color="auto" w:fill="ffffff"/>
          <w:lang w:val="zh-TW" w:eastAsia="zh-TW"/>
        </w:rPr>
      </w:pPr>
    </w:p>
    <w:p>
      <w:pPr>
        <w:pStyle w:val="默认"/>
        <w:rPr>
          <w:rFonts w:ascii="Songti SC Regular" w:cs="Songti SC Regular" w:hAnsi="Songti SC Regular" w:eastAsia="Songti SC Regular"/>
          <w:sz w:val="28"/>
          <w:szCs w:val="28"/>
          <w:shd w:val="clear" w:color="auto" w:fill="ffffff"/>
        </w:rPr>
      </w:pPr>
      <w:r>
        <w:rPr>
          <w:rFonts w:eastAsia="Songti SC Regular" w:hint="eastAsia"/>
          <w:sz w:val="28"/>
          <w:szCs w:val="28"/>
          <w:shd w:val="clear" w:color="auto" w:fill="ffffff"/>
          <w:rtl w:val="0"/>
          <w:lang w:val="zh-TW" w:eastAsia="zh-TW"/>
        </w:rPr>
        <w:t>各位</w:t>
      </w:r>
      <w:r>
        <w:rPr>
          <w:rFonts w:ascii="Songti SC Regular" w:hAnsi="Songti SC Regular"/>
          <w:sz w:val="28"/>
          <w:szCs w:val="28"/>
          <w:shd w:val="clear" w:color="auto" w:fill="ffffff"/>
          <w:rtl w:val="0"/>
          <w:lang w:val="zh-TW" w:eastAsia="zh-TW"/>
        </w:rPr>
        <w:t>EMBA</w:t>
      </w:r>
      <w:r>
        <w:rPr>
          <w:rFonts w:eastAsia="Songti SC Regular" w:hint="eastAsia"/>
          <w:sz w:val="28"/>
          <w:szCs w:val="28"/>
          <w:shd w:val="clear" w:color="auto" w:fill="ffffff"/>
          <w:rtl w:val="0"/>
          <w:lang w:val="zh-TW" w:eastAsia="zh-TW"/>
        </w:rPr>
        <w:t>同学</w:t>
      </w:r>
      <w:r>
        <w:rPr>
          <w:rFonts w:ascii="Songti SC Regular" w:hAnsi="Songti SC Regular"/>
          <w:sz w:val="28"/>
          <w:szCs w:val="28"/>
          <w:shd w:val="clear" w:color="auto" w:fill="ffffff"/>
          <w:rtl w:val="0"/>
          <w:lang w:val="zh-TW" w:eastAsia="zh-TW"/>
        </w:rPr>
        <w:t>:</w:t>
      </w:r>
    </w:p>
    <w:p>
      <w:pPr>
        <w:pStyle w:val="默认"/>
        <w:rPr>
          <w:rFonts w:ascii="Songti SC Regular" w:cs="Songti SC Regular" w:hAnsi="Songti SC Regular" w:eastAsia="Songti SC Regular"/>
          <w:sz w:val="28"/>
          <w:szCs w:val="28"/>
          <w:shd w:val="clear" w:color="auto" w:fill="ffffff"/>
        </w:rPr>
      </w:pPr>
      <w:r>
        <w:rPr>
          <w:rFonts w:ascii="Songti SC Regular" w:hAnsi="Songti SC Regular"/>
          <w:sz w:val="28"/>
          <w:szCs w:val="28"/>
          <w:shd w:val="clear" w:color="auto" w:fill="ffffff"/>
          <w:rtl w:val="0"/>
          <w:lang w:val="zh-TW" w:eastAsia="zh-TW"/>
        </w:rPr>
        <w:t xml:space="preserve">         </w:t>
      </w:r>
      <w:r>
        <w:rPr>
          <w:rFonts w:eastAsia="Songti SC Regular" w:hint="eastAsia"/>
          <w:sz w:val="28"/>
          <w:szCs w:val="28"/>
          <w:shd w:val="clear" w:color="auto" w:fill="ffffff"/>
          <w:rtl w:val="0"/>
          <w:lang w:val="zh-TW" w:eastAsia="zh-TW"/>
        </w:rPr>
        <w:t>根据《浙江大学非全日制研究生奖学金实施办法（试行）》（浙大研院〔</w:t>
      </w:r>
      <w:r>
        <w:rPr>
          <w:rFonts w:ascii="Songti SC Regular" w:hAnsi="Songti SC Regular"/>
          <w:sz w:val="28"/>
          <w:szCs w:val="28"/>
          <w:shd w:val="clear" w:color="auto" w:fill="ffffff"/>
          <w:rtl w:val="0"/>
          <w:lang w:val="zh-TW" w:eastAsia="zh-TW"/>
        </w:rPr>
        <w:t>2018</w:t>
      </w:r>
      <w:r>
        <w:rPr>
          <w:rFonts w:eastAsia="Songti SC Regular" w:hint="eastAsia"/>
          <w:sz w:val="28"/>
          <w:szCs w:val="28"/>
          <w:shd w:val="clear" w:color="auto" w:fill="ffffff"/>
          <w:rtl w:val="0"/>
          <w:lang w:val="zh-TW" w:eastAsia="zh-TW"/>
        </w:rPr>
        <w:t>〕</w:t>
      </w:r>
      <w:r>
        <w:rPr>
          <w:rFonts w:ascii="Songti SC Regular" w:hAnsi="Songti SC Regular"/>
          <w:sz w:val="28"/>
          <w:szCs w:val="28"/>
          <w:shd w:val="clear" w:color="auto" w:fill="ffffff"/>
          <w:rtl w:val="0"/>
          <w:lang w:val="zh-TW" w:eastAsia="zh-TW"/>
        </w:rPr>
        <w:t>22</w:t>
      </w:r>
      <w:r>
        <w:rPr>
          <w:rFonts w:eastAsia="Songti SC Regular" w:hint="eastAsia"/>
          <w:sz w:val="28"/>
          <w:szCs w:val="28"/>
          <w:shd w:val="clear" w:color="auto" w:fill="ffffff"/>
          <w:rtl w:val="0"/>
          <w:lang w:val="zh-TW" w:eastAsia="zh-TW"/>
        </w:rPr>
        <w:t>号），现按照《浙江大学</w:t>
      </w:r>
      <w:r>
        <w:rPr>
          <w:rFonts w:ascii="Songti SC Regular" w:hAnsi="Songti SC Regular"/>
          <w:sz w:val="28"/>
          <w:szCs w:val="28"/>
          <w:shd w:val="clear" w:color="auto" w:fill="ffffff"/>
          <w:rtl w:val="0"/>
          <w:lang w:val="zh-TW" w:eastAsia="zh-TW"/>
        </w:rPr>
        <w:t>EMBA</w:t>
      </w:r>
      <w:r>
        <w:rPr>
          <w:rFonts w:eastAsia="Songti SC Regular" w:hint="eastAsia"/>
          <w:sz w:val="28"/>
          <w:szCs w:val="28"/>
          <w:shd w:val="clear" w:color="auto" w:fill="ffffff"/>
          <w:rtl w:val="0"/>
          <w:lang w:val="zh-TW" w:eastAsia="zh-TW"/>
        </w:rPr>
        <w:t>中心</w:t>
      </w:r>
      <w:r>
        <w:rPr>
          <w:rFonts w:ascii="Songti SC Regular" w:hAnsi="Songti SC Regular" w:hint="default"/>
          <w:sz w:val="28"/>
          <w:szCs w:val="28"/>
          <w:shd w:val="clear" w:color="auto" w:fill="ffffff"/>
          <w:rtl w:val="0"/>
          <w:lang w:val="zh-TW" w:eastAsia="zh-TW"/>
        </w:rPr>
        <w:t>“</w:t>
      </w:r>
      <w:r>
        <w:rPr>
          <w:rFonts w:ascii="Songti SC Regular" w:hAnsi="Songti SC Regular"/>
          <w:sz w:val="28"/>
          <w:szCs w:val="28"/>
          <w:shd w:val="clear" w:color="auto" w:fill="ffffff"/>
          <w:rtl w:val="0"/>
          <w:lang w:val="zh-CN" w:eastAsia="zh-CN"/>
        </w:rPr>
        <w:t>2018-2019</w:t>
      </w:r>
      <w:r>
        <w:rPr>
          <w:rFonts w:eastAsia="Songti SC Regular" w:hint="eastAsia"/>
          <w:sz w:val="28"/>
          <w:szCs w:val="28"/>
          <w:shd w:val="clear" w:color="auto" w:fill="ffffff"/>
          <w:rtl w:val="0"/>
          <w:lang w:val="zh-CN" w:eastAsia="zh-CN"/>
        </w:rPr>
        <w:t>学年</w:t>
      </w:r>
      <w:r>
        <w:rPr>
          <w:rFonts w:eastAsia="Songti SC Regular" w:hint="eastAsia"/>
          <w:sz w:val="28"/>
          <w:szCs w:val="28"/>
          <w:shd w:val="clear" w:color="auto" w:fill="ffffff"/>
          <w:rtl w:val="0"/>
          <w:lang w:val="zh-TW" w:eastAsia="zh-TW"/>
        </w:rPr>
        <w:t>非全日制研究生奖学金</w:t>
      </w:r>
      <w:r>
        <w:rPr>
          <w:rFonts w:ascii="Songti SC Regular" w:hAnsi="Songti SC Regular" w:hint="default"/>
          <w:sz w:val="28"/>
          <w:szCs w:val="28"/>
          <w:shd w:val="clear" w:color="auto" w:fill="ffffff"/>
          <w:rtl w:val="0"/>
          <w:lang w:val="zh-TW" w:eastAsia="zh-TW"/>
        </w:rPr>
        <w:t>”</w:t>
      </w:r>
      <w:r>
        <w:rPr>
          <w:rFonts w:eastAsia="Songti SC Regular" w:hint="eastAsia"/>
          <w:sz w:val="28"/>
          <w:szCs w:val="28"/>
          <w:shd w:val="clear" w:color="auto" w:fill="ffffff"/>
          <w:rtl w:val="0"/>
          <w:lang w:val="zh-TW" w:eastAsia="zh-TW"/>
        </w:rPr>
        <w:t>评选办法》通知如下：</w:t>
      </w:r>
    </w:p>
    <w:p>
      <w:pPr>
        <w:pStyle w:val="默认"/>
        <w:rPr>
          <w:rFonts w:ascii="Songti SC Regular" w:cs="Songti SC Regular" w:hAnsi="Songti SC Regular" w:eastAsia="Songti SC Regular"/>
          <w:sz w:val="28"/>
          <w:szCs w:val="28"/>
          <w:shd w:val="clear" w:color="auto" w:fill="ffffff"/>
          <w:lang w:val="zh-TW" w:eastAsia="zh-TW"/>
        </w:rPr>
      </w:pPr>
      <w:r>
        <w:rPr>
          <w:rFonts w:ascii="Songti SC Regular" w:hAnsi="Songti SC Regular" w:hint="default"/>
          <w:sz w:val="28"/>
          <w:szCs w:val="28"/>
          <w:shd w:val="clear" w:color="auto" w:fill="ffffff"/>
          <w:rtl w:val="0"/>
          <w:lang w:val="zh-TW" w:eastAsia="zh-TW"/>
        </w:rPr>
        <w:t> </w:t>
      </w:r>
    </w:p>
    <w:p>
      <w:pPr>
        <w:pStyle w:val="默认"/>
        <w:ind w:firstLine="560"/>
        <w:rPr>
          <w:rFonts w:ascii="Songti SC Regular" w:cs="Songti SC Regular" w:hAnsi="Songti SC Regular" w:eastAsia="Songti SC Regular"/>
          <w:sz w:val="28"/>
          <w:szCs w:val="28"/>
          <w:shd w:val="clear" w:color="auto" w:fill="ffffff"/>
        </w:rPr>
      </w:pPr>
      <w:r>
        <w:rPr>
          <w:rFonts w:ascii="Songti SC Regular" w:hAnsi="Songti SC Regular"/>
          <w:sz w:val="28"/>
          <w:szCs w:val="28"/>
          <w:shd w:val="clear" w:color="auto" w:fill="ffffff"/>
          <w:rtl w:val="0"/>
          <w:lang w:val="zh-TW" w:eastAsia="zh-TW"/>
        </w:rPr>
        <w:t xml:space="preserve"> </w:t>
      </w:r>
      <w:r>
        <w:rPr>
          <w:rFonts w:eastAsia="Songti SC Regular" w:hint="eastAsia"/>
          <w:sz w:val="28"/>
          <w:szCs w:val="28"/>
          <w:shd w:val="clear" w:color="auto" w:fill="ffffff"/>
          <w:rtl w:val="0"/>
          <w:lang w:val="zh-TW" w:eastAsia="zh-TW"/>
        </w:rPr>
        <w:t>评选对象：</w:t>
      </w:r>
    </w:p>
    <w:p>
      <w:pPr>
        <w:pStyle w:val="默认"/>
        <w:ind w:firstLine="640"/>
        <w:rPr>
          <w:rFonts w:ascii="Songti SC Regular" w:cs="Songti SC Regular" w:hAnsi="Songti SC Regular" w:eastAsia="Songti SC Regular"/>
          <w:sz w:val="28"/>
          <w:szCs w:val="28"/>
          <w:shd w:val="clear" w:color="auto" w:fill="ffffff"/>
        </w:rPr>
      </w:pPr>
      <w:r>
        <w:rPr>
          <w:rFonts w:ascii="Songti SC Regular" w:hAnsi="Songti SC Regular"/>
          <w:sz w:val="28"/>
          <w:szCs w:val="28"/>
          <w:shd w:val="clear" w:color="auto" w:fill="ffffff"/>
          <w:rtl w:val="0"/>
          <w:lang w:val="zh-TW" w:eastAsia="zh-TW"/>
        </w:rPr>
        <w:t>2018</w:t>
      </w:r>
      <w:r>
        <w:rPr>
          <w:rFonts w:eastAsia="Songti SC Regular" w:hint="eastAsia"/>
          <w:sz w:val="28"/>
          <w:szCs w:val="28"/>
          <w:shd w:val="clear" w:color="auto" w:fill="ffffff"/>
          <w:rtl w:val="0"/>
          <w:lang w:val="zh-TW" w:eastAsia="zh-TW"/>
        </w:rPr>
        <w:t>级</w:t>
      </w:r>
      <w:r>
        <w:rPr>
          <w:rFonts w:ascii="Songti SC Regular" w:hAnsi="Songti SC Regular"/>
          <w:sz w:val="28"/>
          <w:szCs w:val="28"/>
          <w:shd w:val="clear" w:color="auto" w:fill="ffffff"/>
          <w:rtl w:val="0"/>
          <w:lang w:val="zh-TW" w:eastAsia="zh-TW"/>
        </w:rPr>
        <w:t>EMBA</w:t>
      </w:r>
      <w:r>
        <w:rPr>
          <w:rFonts w:eastAsia="Songti SC Regular" w:hint="eastAsia"/>
          <w:sz w:val="28"/>
          <w:szCs w:val="28"/>
          <w:shd w:val="clear" w:color="auto" w:fill="ffffff"/>
          <w:rtl w:val="0"/>
          <w:lang w:val="zh-TW" w:eastAsia="zh-TW"/>
        </w:rPr>
        <w:t>研究生</w:t>
      </w:r>
    </w:p>
    <w:p>
      <w:pPr>
        <w:pStyle w:val="默认"/>
        <w:ind w:firstLine="640"/>
        <w:rPr>
          <w:rFonts w:ascii="Songti SC Regular" w:cs="Songti SC Regular" w:hAnsi="Songti SC Regular" w:eastAsia="Songti SC Regular"/>
          <w:sz w:val="28"/>
          <w:szCs w:val="28"/>
          <w:shd w:val="clear" w:color="auto" w:fill="ffffff"/>
          <w:lang w:val="zh-TW" w:eastAsia="zh-TW"/>
        </w:rPr>
      </w:pPr>
      <w:r>
        <w:rPr>
          <w:rFonts w:eastAsia="Songti SC Regular" w:hint="eastAsia"/>
          <w:sz w:val="28"/>
          <w:szCs w:val="28"/>
          <w:shd w:val="clear" w:color="auto" w:fill="ffffff"/>
          <w:rtl w:val="0"/>
          <w:lang w:val="zh-TW" w:eastAsia="zh-TW"/>
        </w:rPr>
        <w:t>评选条件：</w:t>
      </w:r>
    </w:p>
    <w:p>
      <w:pPr>
        <w:pStyle w:val="默认"/>
        <w:ind w:firstLine="640"/>
        <w:rPr>
          <w:rFonts w:ascii="Songti SC Regular" w:cs="Songti SC Regular" w:hAnsi="Songti SC Regular" w:eastAsia="Songti SC Regular"/>
          <w:sz w:val="28"/>
          <w:szCs w:val="28"/>
          <w:shd w:val="clear" w:color="auto" w:fill="ffffff"/>
        </w:rPr>
      </w:pPr>
      <w:r>
        <w:rPr>
          <w:rFonts w:ascii="Songti SC Regular" w:hAnsi="Songti SC Regular"/>
          <w:sz w:val="28"/>
          <w:szCs w:val="28"/>
          <w:shd w:val="clear" w:color="auto" w:fill="ffffff"/>
          <w:rtl w:val="0"/>
          <w:lang w:val="zh-TW" w:eastAsia="zh-TW"/>
        </w:rPr>
        <w:t>1</w:t>
      </w:r>
      <w:r>
        <w:rPr>
          <w:rFonts w:eastAsia="Songti SC Regular" w:hint="eastAsia"/>
          <w:sz w:val="28"/>
          <w:szCs w:val="28"/>
          <w:shd w:val="clear" w:color="auto" w:fill="ffffff"/>
          <w:rtl w:val="0"/>
          <w:lang w:val="zh-TW" w:eastAsia="zh-TW"/>
        </w:rPr>
        <w:t>、热爱社会主义祖国，拥护中国共产党的领导；</w:t>
      </w:r>
    </w:p>
    <w:p>
      <w:pPr>
        <w:pStyle w:val="默认"/>
        <w:ind w:firstLine="640"/>
        <w:rPr>
          <w:rFonts w:ascii="Songti SC Regular" w:cs="Songti SC Regular" w:hAnsi="Songti SC Regular" w:eastAsia="Songti SC Regular"/>
          <w:sz w:val="28"/>
          <w:szCs w:val="28"/>
          <w:shd w:val="clear" w:color="auto" w:fill="ffffff"/>
        </w:rPr>
      </w:pPr>
      <w:r>
        <w:rPr>
          <w:rFonts w:ascii="Songti SC Regular" w:hAnsi="Songti SC Regular"/>
          <w:sz w:val="28"/>
          <w:szCs w:val="28"/>
          <w:shd w:val="clear" w:color="auto" w:fill="ffffff"/>
          <w:rtl w:val="0"/>
          <w:lang w:val="zh-TW" w:eastAsia="zh-TW"/>
        </w:rPr>
        <w:t>2</w:t>
      </w:r>
      <w:r>
        <w:rPr>
          <w:rFonts w:eastAsia="Songti SC Regular" w:hint="eastAsia"/>
          <w:sz w:val="28"/>
          <w:szCs w:val="28"/>
          <w:shd w:val="clear" w:color="auto" w:fill="ffffff"/>
          <w:rtl w:val="0"/>
          <w:lang w:val="zh-TW" w:eastAsia="zh-TW"/>
        </w:rPr>
        <w:t>、遵守宪法和法律，遵守学校规章制度；</w:t>
      </w:r>
    </w:p>
    <w:p>
      <w:pPr>
        <w:pStyle w:val="默认"/>
        <w:ind w:firstLine="640"/>
        <w:rPr>
          <w:rFonts w:ascii="Songti SC Regular" w:cs="Songti SC Regular" w:hAnsi="Songti SC Regular" w:eastAsia="Songti SC Regular"/>
          <w:sz w:val="28"/>
          <w:szCs w:val="28"/>
          <w:shd w:val="clear" w:color="auto" w:fill="ffffff"/>
        </w:rPr>
      </w:pPr>
      <w:r>
        <w:rPr>
          <w:rFonts w:ascii="Songti SC Regular" w:hAnsi="Songti SC Regular"/>
          <w:sz w:val="28"/>
          <w:szCs w:val="28"/>
          <w:shd w:val="clear" w:color="auto" w:fill="ffffff"/>
          <w:rtl w:val="0"/>
          <w:lang w:val="zh-TW" w:eastAsia="zh-TW"/>
        </w:rPr>
        <w:t>3</w:t>
      </w:r>
      <w:r>
        <w:rPr>
          <w:rFonts w:eastAsia="Songti SC Regular" w:hint="eastAsia"/>
          <w:sz w:val="28"/>
          <w:szCs w:val="28"/>
          <w:shd w:val="clear" w:color="auto" w:fill="ffffff"/>
          <w:rtl w:val="0"/>
          <w:lang w:val="zh-TW" w:eastAsia="zh-TW"/>
        </w:rPr>
        <w:t>、诚实守信，品学兼优，按时到课，学习成绩优秀。</w:t>
      </w:r>
    </w:p>
    <w:p>
      <w:pPr>
        <w:pStyle w:val="默认"/>
        <w:ind w:firstLine="640"/>
        <w:rPr>
          <w:rFonts w:ascii="Songti SC Regular" w:cs="Songti SC Regular" w:hAnsi="Songti SC Regular" w:eastAsia="Songti SC Regular"/>
          <w:sz w:val="28"/>
          <w:szCs w:val="28"/>
          <w:shd w:val="clear" w:color="auto" w:fill="ffffff"/>
          <w:lang w:val="zh-TW" w:eastAsia="zh-TW"/>
        </w:rPr>
      </w:pPr>
    </w:p>
    <w:p>
      <w:pPr>
        <w:pStyle w:val="默认"/>
        <w:ind w:firstLine="640"/>
        <w:rPr>
          <w:rFonts w:ascii="Songti SC Regular" w:cs="Songti SC Regular" w:hAnsi="Songti SC Regular" w:eastAsia="Songti SC Regular"/>
          <w:sz w:val="28"/>
          <w:szCs w:val="28"/>
          <w:shd w:val="clear" w:color="auto" w:fill="ffffff"/>
          <w:lang w:val="zh-TW" w:eastAsia="zh-TW"/>
        </w:rPr>
      </w:pPr>
      <w:r>
        <w:rPr>
          <w:rFonts w:eastAsia="Songti SC Regular" w:hint="eastAsia"/>
          <w:sz w:val="28"/>
          <w:szCs w:val="28"/>
          <w:shd w:val="clear" w:color="auto" w:fill="ffffff"/>
          <w:rtl w:val="0"/>
          <w:lang w:val="zh-TW" w:eastAsia="zh-TW"/>
        </w:rPr>
        <w:t>奖励标准：</w:t>
      </w:r>
    </w:p>
    <w:p>
      <w:pPr>
        <w:pStyle w:val="默认"/>
        <w:rPr>
          <w:rFonts w:ascii="Songti SC Regular" w:cs="Songti SC Regular" w:hAnsi="Songti SC Regular" w:eastAsia="Songti SC Regular"/>
          <w:sz w:val="28"/>
          <w:szCs w:val="28"/>
          <w:shd w:val="clear" w:color="auto" w:fill="ffffff"/>
        </w:rPr>
      </w:pPr>
      <w:r>
        <w:rPr>
          <w:rFonts w:eastAsia="Songti SC Regular" w:hint="eastAsia"/>
          <w:sz w:val="28"/>
          <w:szCs w:val="28"/>
          <w:shd w:val="clear" w:color="auto" w:fill="ffffff"/>
          <w:rtl w:val="0"/>
          <w:lang w:val="zh-TW" w:eastAsia="zh-TW"/>
        </w:rPr>
        <w:t>一等奖奖励金额</w:t>
      </w:r>
      <w:r>
        <w:rPr>
          <w:rFonts w:ascii="Songti SC Regular" w:hAnsi="Songti SC Regular"/>
          <w:sz w:val="28"/>
          <w:szCs w:val="28"/>
          <w:shd w:val="clear" w:color="auto" w:fill="ffffff"/>
          <w:rtl w:val="0"/>
          <w:lang w:val="zh-TW" w:eastAsia="zh-TW"/>
        </w:rPr>
        <w:t>5000</w:t>
      </w:r>
      <w:r>
        <w:rPr>
          <w:rFonts w:eastAsia="Songti SC Regular" w:hint="eastAsia"/>
          <w:sz w:val="28"/>
          <w:szCs w:val="28"/>
          <w:shd w:val="clear" w:color="auto" w:fill="ffffff"/>
          <w:rtl w:val="0"/>
          <w:lang w:val="zh-TW" w:eastAsia="zh-TW"/>
        </w:rPr>
        <w:t>元</w:t>
      </w:r>
      <w:r>
        <w:rPr>
          <w:rFonts w:ascii="Songti SC Regular" w:hAnsi="Songti SC Regular"/>
          <w:sz w:val="28"/>
          <w:szCs w:val="28"/>
          <w:shd w:val="clear" w:color="auto" w:fill="ffffff"/>
          <w:rtl w:val="0"/>
          <w:lang w:val="zh-TW" w:eastAsia="zh-TW"/>
        </w:rPr>
        <w:t>/</w:t>
      </w:r>
      <w:r>
        <w:rPr>
          <w:rFonts w:eastAsia="Songti SC Regular" w:hint="eastAsia"/>
          <w:sz w:val="28"/>
          <w:szCs w:val="28"/>
          <w:shd w:val="clear" w:color="auto" w:fill="ffffff"/>
          <w:rtl w:val="0"/>
          <w:lang w:val="zh-TW" w:eastAsia="zh-TW"/>
        </w:rPr>
        <w:t>人，二等奖奖励金额</w:t>
      </w:r>
      <w:r>
        <w:rPr>
          <w:rFonts w:ascii="Songti SC Regular" w:hAnsi="Songti SC Regular"/>
          <w:sz w:val="28"/>
          <w:szCs w:val="28"/>
          <w:shd w:val="clear" w:color="auto" w:fill="ffffff"/>
          <w:rtl w:val="0"/>
          <w:lang w:val="zh-TW" w:eastAsia="zh-TW"/>
        </w:rPr>
        <w:t>2000</w:t>
      </w:r>
      <w:r>
        <w:rPr>
          <w:rFonts w:eastAsia="Songti SC Regular" w:hint="eastAsia"/>
          <w:sz w:val="28"/>
          <w:szCs w:val="28"/>
          <w:shd w:val="clear" w:color="auto" w:fill="ffffff"/>
          <w:rtl w:val="0"/>
          <w:lang w:val="zh-TW" w:eastAsia="zh-TW"/>
        </w:rPr>
        <w:t>元</w:t>
      </w:r>
      <w:r>
        <w:rPr>
          <w:rFonts w:ascii="Songti SC Regular" w:hAnsi="Songti SC Regular"/>
          <w:sz w:val="28"/>
          <w:szCs w:val="28"/>
          <w:shd w:val="clear" w:color="auto" w:fill="ffffff"/>
          <w:rtl w:val="0"/>
          <w:lang w:val="zh-TW" w:eastAsia="zh-TW"/>
        </w:rPr>
        <w:t>/</w:t>
      </w:r>
      <w:r>
        <w:rPr>
          <w:rFonts w:eastAsia="Songti SC Regular" w:hint="eastAsia"/>
          <w:sz w:val="28"/>
          <w:szCs w:val="28"/>
          <w:shd w:val="clear" w:color="auto" w:fill="ffffff"/>
          <w:rtl w:val="0"/>
          <w:lang w:val="zh-TW" w:eastAsia="zh-TW"/>
        </w:rPr>
        <w:t>人。</w:t>
      </w:r>
    </w:p>
    <w:p>
      <w:pPr>
        <w:pStyle w:val="默认"/>
        <w:ind w:firstLine="640"/>
        <w:rPr>
          <w:rFonts w:ascii="Songti SC Regular" w:cs="Songti SC Regular" w:hAnsi="Songti SC Regular" w:eastAsia="Songti SC Regular"/>
          <w:sz w:val="28"/>
          <w:szCs w:val="28"/>
          <w:shd w:val="clear" w:color="auto" w:fill="ffffff"/>
          <w:lang w:val="zh-TW" w:eastAsia="zh-TW"/>
        </w:rPr>
      </w:pPr>
    </w:p>
    <w:p>
      <w:pPr>
        <w:pStyle w:val="默认"/>
        <w:ind w:firstLine="640"/>
        <w:rPr>
          <w:rFonts w:ascii="Songti SC Regular" w:cs="Songti SC Regular" w:hAnsi="Songti SC Regular" w:eastAsia="Songti SC Regular"/>
          <w:sz w:val="28"/>
          <w:szCs w:val="28"/>
          <w:shd w:val="clear" w:color="auto" w:fill="ffffff"/>
        </w:rPr>
      </w:pPr>
      <w:r>
        <w:rPr>
          <w:rFonts w:ascii="Songti SC Regular" w:hAnsi="Songti SC Regular"/>
          <w:sz w:val="28"/>
          <w:szCs w:val="28"/>
          <w:shd w:val="clear" w:color="auto" w:fill="ffffff"/>
          <w:rtl w:val="0"/>
          <w:lang w:val="zh-TW" w:eastAsia="zh-TW"/>
        </w:rPr>
        <w:t>EMBA</w:t>
      </w:r>
      <w:r>
        <w:rPr>
          <w:rFonts w:eastAsia="Songti SC Regular" w:hint="eastAsia"/>
          <w:sz w:val="28"/>
          <w:szCs w:val="28"/>
          <w:shd w:val="clear" w:color="auto" w:fill="ffffff"/>
          <w:rtl w:val="0"/>
          <w:lang w:val="zh-TW" w:eastAsia="zh-TW"/>
        </w:rPr>
        <w:t>中心设一等奖</w:t>
      </w:r>
      <w:r>
        <w:rPr>
          <w:rFonts w:ascii="Songti SC Regular" w:hAnsi="Songti SC Regular"/>
          <w:sz w:val="28"/>
          <w:szCs w:val="28"/>
          <w:shd w:val="clear" w:color="auto" w:fill="ffffff"/>
          <w:rtl w:val="0"/>
          <w:lang w:val="zh-TW" w:eastAsia="zh-TW"/>
        </w:rPr>
        <w:t>2</w:t>
      </w:r>
      <w:r>
        <w:rPr>
          <w:rFonts w:eastAsia="Songti SC Regular" w:hint="eastAsia"/>
          <w:sz w:val="28"/>
          <w:szCs w:val="28"/>
          <w:shd w:val="clear" w:color="auto" w:fill="ffffff"/>
          <w:rtl w:val="0"/>
          <w:lang w:val="zh-TW" w:eastAsia="zh-TW"/>
        </w:rPr>
        <w:t>名，二等奖</w:t>
      </w:r>
      <w:r>
        <w:rPr>
          <w:rFonts w:ascii="Songti SC Regular" w:hAnsi="Songti SC Regular"/>
          <w:sz w:val="28"/>
          <w:szCs w:val="28"/>
          <w:shd w:val="clear" w:color="auto" w:fill="ffffff"/>
          <w:rtl w:val="0"/>
          <w:lang w:val="zh-TW" w:eastAsia="zh-TW"/>
        </w:rPr>
        <w:t>4</w:t>
      </w:r>
      <w:r>
        <w:rPr>
          <w:rFonts w:eastAsia="Songti SC Regular" w:hint="eastAsia"/>
          <w:sz w:val="28"/>
          <w:szCs w:val="28"/>
          <w:shd w:val="clear" w:color="auto" w:fill="ffffff"/>
          <w:rtl w:val="0"/>
          <w:lang w:val="zh-TW" w:eastAsia="zh-TW"/>
        </w:rPr>
        <w:t>名。</w:t>
      </w:r>
    </w:p>
    <w:p>
      <w:pPr>
        <w:pStyle w:val="默认"/>
        <w:ind w:firstLine="640"/>
        <w:rPr>
          <w:rFonts w:ascii="Songti SC Regular" w:cs="Songti SC Regular" w:hAnsi="Songti SC Regular" w:eastAsia="Songti SC Regular"/>
          <w:sz w:val="28"/>
          <w:szCs w:val="28"/>
          <w:shd w:val="clear" w:color="auto" w:fill="ffffff"/>
          <w:lang w:val="zh-TW" w:eastAsia="zh-TW"/>
        </w:rPr>
      </w:pPr>
      <w:r>
        <w:rPr>
          <w:rFonts w:eastAsia="Songti SC Regular" w:hint="eastAsia"/>
          <w:sz w:val="28"/>
          <w:szCs w:val="28"/>
          <w:shd w:val="clear" w:color="auto" w:fill="ffffff"/>
          <w:rtl w:val="0"/>
          <w:lang w:val="zh-TW" w:eastAsia="zh-TW"/>
        </w:rPr>
        <w:t>评选流程：</w:t>
      </w:r>
    </w:p>
    <w:p>
      <w:pPr>
        <w:pStyle w:val="默认"/>
        <w:ind w:firstLine="640"/>
        <w:rPr>
          <w:rFonts w:ascii="Songti SC Regular" w:cs="Songti SC Regular" w:hAnsi="Songti SC Regular" w:eastAsia="Songti SC Regular"/>
          <w:sz w:val="28"/>
          <w:szCs w:val="28"/>
          <w:shd w:val="clear" w:color="auto" w:fill="ffffff"/>
        </w:rPr>
      </w:pPr>
      <w:r>
        <w:rPr>
          <w:rFonts w:ascii="Songti SC Regular" w:hAnsi="Songti SC Regular"/>
          <w:sz w:val="28"/>
          <w:szCs w:val="28"/>
          <w:shd w:val="clear" w:color="auto" w:fill="ffffff"/>
          <w:rtl w:val="0"/>
          <w:lang w:val="zh-TW" w:eastAsia="zh-TW"/>
        </w:rPr>
        <w:t>1</w:t>
      </w:r>
      <w:r>
        <w:rPr>
          <w:rFonts w:eastAsia="Songti SC Regular" w:hint="eastAsia"/>
          <w:sz w:val="28"/>
          <w:szCs w:val="28"/>
          <w:shd w:val="clear" w:color="auto" w:fill="ffffff"/>
          <w:rtl w:val="0"/>
          <w:lang w:val="zh-TW" w:eastAsia="zh-TW"/>
        </w:rPr>
        <w:t>、学生本人如实填写</w:t>
      </w:r>
      <w:r>
        <w:rPr>
          <w:rFonts w:ascii="Songti SC Regular" w:hAnsi="Songti SC Regular" w:hint="default"/>
          <w:sz w:val="28"/>
          <w:szCs w:val="28"/>
          <w:shd w:val="clear" w:color="auto" w:fill="ffffff"/>
          <w:rtl w:val="0"/>
          <w:lang w:val="zh-TW" w:eastAsia="zh-TW"/>
        </w:rPr>
        <w:t>“</w:t>
      </w:r>
      <w:r>
        <w:rPr>
          <w:rFonts w:eastAsia="Songti SC Regular" w:hint="eastAsia"/>
          <w:sz w:val="28"/>
          <w:szCs w:val="28"/>
          <w:shd w:val="clear" w:color="auto" w:fill="ffffff"/>
          <w:rtl w:val="0"/>
          <w:lang w:val="zh-TW" w:eastAsia="zh-TW"/>
        </w:rPr>
        <w:t>浙江大学</w:t>
      </w:r>
      <w:r>
        <w:rPr>
          <w:rFonts w:ascii="Songti SC Regular" w:hAnsi="Songti SC Regular"/>
          <w:sz w:val="28"/>
          <w:szCs w:val="28"/>
          <w:shd w:val="clear" w:color="auto" w:fill="ffffff"/>
          <w:rtl w:val="0"/>
          <w:lang w:val="zh-TW" w:eastAsia="zh-TW"/>
        </w:rPr>
        <w:t>2018-2019</w:t>
      </w:r>
      <w:r>
        <w:rPr>
          <w:rFonts w:eastAsia="Songti SC Regular" w:hint="eastAsia"/>
          <w:sz w:val="28"/>
          <w:szCs w:val="28"/>
          <w:shd w:val="clear" w:color="auto" w:fill="ffffff"/>
          <w:rtl w:val="0"/>
          <w:lang w:val="zh-TW" w:eastAsia="zh-TW"/>
        </w:rPr>
        <w:t>学年非全日制研究生奖学金评审登记表</w:t>
      </w:r>
      <w:r>
        <w:rPr>
          <w:rFonts w:ascii="Songti SC Regular" w:hAnsi="Songti SC Regular" w:hint="default"/>
          <w:sz w:val="28"/>
          <w:szCs w:val="28"/>
          <w:shd w:val="clear" w:color="auto" w:fill="ffffff"/>
          <w:rtl w:val="0"/>
          <w:lang w:val="zh-TW" w:eastAsia="zh-TW"/>
        </w:rPr>
        <w:t>”</w:t>
      </w:r>
      <w:r>
        <w:rPr>
          <w:rFonts w:eastAsia="Songti SC Regular" w:hint="eastAsia"/>
          <w:sz w:val="28"/>
          <w:szCs w:val="28"/>
          <w:shd w:val="clear" w:color="auto" w:fill="ffffff"/>
          <w:rtl w:val="0"/>
          <w:lang w:val="zh-TW" w:eastAsia="zh-TW"/>
        </w:rPr>
        <w:t>（附件</w:t>
      </w:r>
      <w:r>
        <w:rPr>
          <w:rFonts w:ascii="Songti SC Regular" w:hAnsi="Songti SC Regular"/>
          <w:sz w:val="28"/>
          <w:szCs w:val="28"/>
          <w:shd w:val="clear" w:color="auto" w:fill="ffffff"/>
          <w:rtl w:val="0"/>
          <w:lang w:val="zh-TW" w:eastAsia="zh-TW"/>
        </w:rPr>
        <w:t>1</w:t>
      </w:r>
      <w:r>
        <w:rPr>
          <w:rFonts w:eastAsia="Songti SC Regular" w:hint="eastAsia"/>
          <w:sz w:val="28"/>
          <w:szCs w:val="28"/>
          <w:shd w:val="clear" w:color="auto" w:fill="ffffff"/>
          <w:rtl w:val="0"/>
          <w:lang w:val="zh-TW" w:eastAsia="zh-TW"/>
        </w:rPr>
        <w:t>），向</w:t>
      </w:r>
      <w:r>
        <w:rPr>
          <w:rFonts w:ascii="Songti SC Regular" w:hAnsi="Songti SC Regular"/>
          <w:sz w:val="28"/>
          <w:szCs w:val="28"/>
          <w:shd w:val="clear" w:color="auto" w:fill="ffffff"/>
          <w:rtl w:val="0"/>
          <w:lang w:val="zh-TW" w:eastAsia="zh-TW"/>
        </w:rPr>
        <w:t>EMBA</w:t>
      </w:r>
      <w:r>
        <w:rPr>
          <w:rFonts w:eastAsia="Songti SC Regular" w:hint="eastAsia"/>
          <w:sz w:val="28"/>
          <w:szCs w:val="28"/>
          <w:shd w:val="clear" w:color="auto" w:fill="ffffff"/>
          <w:rtl w:val="0"/>
          <w:lang w:val="zh-TW" w:eastAsia="zh-TW"/>
        </w:rPr>
        <w:t>中心提出申请；</w:t>
      </w:r>
    </w:p>
    <w:p>
      <w:pPr>
        <w:pStyle w:val="默认"/>
        <w:ind w:firstLine="640"/>
        <w:rPr>
          <w:rFonts w:ascii="Songti SC Regular" w:cs="Songti SC Regular" w:hAnsi="Songti SC Regular" w:eastAsia="Songti SC Regular"/>
          <w:sz w:val="28"/>
          <w:szCs w:val="28"/>
          <w:shd w:val="clear" w:color="auto" w:fill="ffffff"/>
        </w:rPr>
      </w:pPr>
      <w:r>
        <w:rPr>
          <w:rFonts w:ascii="Songti SC Regular" w:hAnsi="Songti SC Regular"/>
          <w:sz w:val="28"/>
          <w:szCs w:val="28"/>
          <w:shd w:val="clear" w:color="auto" w:fill="ffffff"/>
          <w:rtl w:val="0"/>
          <w:lang w:val="zh-TW" w:eastAsia="zh-TW"/>
        </w:rPr>
        <w:t>2</w:t>
      </w:r>
      <w:r>
        <w:rPr>
          <w:rFonts w:eastAsia="Songti SC Regular" w:hint="eastAsia"/>
          <w:sz w:val="28"/>
          <w:szCs w:val="28"/>
          <w:shd w:val="clear" w:color="auto" w:fill="ffffff"/>
          <w:rtl w:val="0"/>
          <w:lang w:val="zh-TW" w:eastAsia="zh-TW"/>
        </w:rPr>
        <w:t>、</w:t>
      </w:r>
      <w:r>
        <w:rPr>
          <w:rFonts w:ascii="Songti SC Regular" w:hAnsi="Songti SC Regular"/>
          <w:sz w:val="28"/>
          <w:szCs w:val="28"/>
          <w:shd w:val="clear" w:color="auto" w:fill="ffffff"/>
          <w:rtl w:val="0"/>
          <w:lang w:val="zh-TW" w:eastAsia="zh-TW"/>
        </w:rPr>
        <w:t>EMBA</w:t>
      </w:r>
      <w:r>
        <w:rPr>
          <w:rFonts w:eastAsia="Songti SC Regular" w:hint="eastAsia"/>
          <w:sz w:val="28"/>
          <w:szCs w:val="28"/>
          <w:shd w:val="clear" w:color="auto" w:fill="ffffff"/>
          <w:rtl w:val="0"/>
          <w:lang w:val="zh-TW" w:eastAsia="zh-TW"/>
        </w:rPr>
        <w:t>中心汇总申请名单后，组织评审，确定初评结果、在网上进行公示（公示期不少于</w:t>
      </w:r>
      <w:r>
        <w:rPr>
          <w:rFonts w:ascii="Songti SC Regular" w:hAnsi="Songti SC Regular"/>
          <w:sz w:val="28"/>
          <w:szCs w:val="28"/>
          <w:shd w:val="clear" w:color="auto" w:fill="ffffff"/>
          <w:rtl w:val="0"/>
          <w:lang w:val="zh-TW" w:eastAsia="zh-TW"/>
        </w:rPr>
        <w:t>5</w:t>
      </w:r>
      <w:r>
        <w:rPr>
          <w:rFonts w:eastAsia="Songti SC Regular" w:hint="eastAsia"/>
          <w:sz w:val="28"/>
          <w:szCs w:val="28"/>
          <w:shd w:val="clear" w:color="auto" w:fill="ffffff"/>
          <w:rtl w:val="0"/>
          <w:lang w:val="zh-TW" w:eastAsia="zh-TW"/>
        </w:rPr>
        <w:t>个工作日）；</w:t>
      </w:r>
    </w:p>
    <w:p>
      <w:pPr>
        <w:pStyle w:val="默认"/>
        <w:ind w:firstLine="640"/>
        <w:rPr>
          <w:rFonts w:ascii="Songti SC Regular" w:cs="Songti SC Regular" w:hAnsi="Songti SC Regular" w:eastAsia="Songti SC Regular"/>
          <w:sz w:val="28"/>
          <w:szCs w:val="28"/>
          <w:shd w:val="clear" w:color="auto" w:fill="ffffff"/>
        </w:rPr>
      </w:pPr>
      <w:r>
        <w:rPr>
          <w:rFonts w:ascii="Songti SC Regular" w:hAnsi="Songti SC Regular"/>
          <w:sz w:val="28"/>
          <w:szCs w:val="28"/>
          <w:shd w:val="clear" w:color="auto" w:fill="ffffff"/>
          <w:rtl w:val="0"/>
          <w:lang w:val="zh-TW" w:eastAsia="zh-TW"/>
        </w:rPr>
        <w:t>3</w:t>
      </w:r>
      <w:r>
        <w:rPr>
          <w:rFonts w:eastAsia="Songti SC Regular" w:hint="eastAsia"/>
          <w:sz w:val="28"/>
          <w:szCs w:val="28"/>
          <w:shd w:val="clear" w:color="auto" w:fill="ffffff"/>
          <w:rtl w:val="0"/>
          <w:lang w:val="zh-TW" w:eastAsia="zh-TW"/>
        </w:rPr>
        <w:t>、公示结束后，交至学校党委研工部审核后发放奖学金。</w:t>
      </w:r>
    </w:p>
    <w:p>
      <w:pPr>
        <w:pStyle w:val="默认"/>
        <w:ind w:firstLine="640"/>
        <w:rPr>
          <w:rFonts w:ascii="Songti SC Regular" w:cs="Songti SC Regular" w:hAnsi="Songti SC Regular" w:eastAsia="Songti SC Regular"/>
          <w:sz w:val="28"/>
          <w:szCs w:val="28"/>
          <w:shd w:val="clear" w:color="auto" w:fill="ffffff"/>
          <w:lang w:val="zh-TW" w:eastAsia="zh-TW"/>
        </w:rPr>
      </w:pPr>
      <w:r>
        <w:rPr>
          <w:rFonts w:eastAsia="Songti SC Regular" w:hint="eastAsia"/>
          <w:sz w:val="28"/>
          <w:szCs w:val="28"/>
          <w:shd w:val="clear" w:color="auto" w:fill="ffffff"/>
          <w:rtl w:val="0"/>
          <w:lang w:val="zh-TW" w:eastAsia="zh-TW"/>
        </w:rPr>
        <w:t>评选说明：</w:t>
      </w:r>
    </w:p>
    <w:p>
      <w:pPr>
        <w:pStyle w:val="默认"/>
        <w:rPr>
          <w:rFonts w:ascii="Songti SC Regular" w:cs="Songti SC Regular" w:hAnsi="Songti SC Regular" w:eastAsia="Songti SC Regular"/>
          <w:sz w:val="28"/>
          <w:szCs w:val="28"/>
          <w:shd w:val="clear" w:color="auto" w:fill="ffffff"/>
          <w:lang w:val="zh-TW" w:eastAsia="zh-TW"/>
        </w:rPr>
      </w:pPr>
    </w:p>
    <w:p>
      <w:pPr>
        <w:pStyle w:val="默认"/>
        <w:rPr>
          <w:rFonts w:ascii="Songti SC Regular" w:cs="Songti SC Regular" w:hAnsi="Songti SC Regular" w:eastAsia="Songti SC Regular"/>
          <w:sz w:val="28"/>
          <w:szCs w:val="28"/>
          <w:shd w:val="clear" w:color="auto" w:fill="ffffff"/>
        </w:rPr>
      </w:pPr>
      <w:r>
        <w:rPr>
          <w:rFonts w:ascii="Songti SC Regular" w:hAnsi="Songti SC Regular"/>
          <w:sz w:val="28"/>
          <w:szCs w:val="28"/>
          <w:shd w:val="clear" w:color="auto" w:fill="ffffff"/>
          <w:rtl w:val="0"/>
          <w:lang w:val="zh-TW" w:eastAsia="zh-TW"/>
        </w:rPr>
        <w:t xml:space="preserve">         </w:t>
      </w:r>
      <w:r>
        <w:rPr>
          <w:rFonts w:eastAsia="Songti SC Regular" w:hint="eastAsia"/>
          <w:sz w:val="28"/>
          <w:szCs w:val="28"/>
          <w:shd w:val="clear" w:color="auto" w:fill="ffffff"/>
          <w:rtl w:val="0"/>
          <w:lang w:val="zh-TW" w:eastAsia="zh-TW"/>
        </w:rPr>
        <w:t>奖学金参评所使用的成果及成绩，须以浙江大学为第一单位，产出时间为</w:t>
      </w:r>
      <w:r>
        <w:rPr>
          <w:rFonts w:ascii="Songti SC Regular" w:hAnsi="Songti SC Regular"/>
          <w:sz w:val="28"/>
          <w:szCs w:val="28"/>
          <w:shd w:val="clear" w:color="auto" w:fill="ffffff"/>
          <w:rtl w:val="0"/>
          <w:lang w:val="zh-TW" w:eastAsia="zh-TW"/>
        </w:rPr>
        <w:t>2018.9.1-2019.8.31</w:t>
      </w:r>
      <w:r>
        <w:rPr>
          <w:rFonts w:eastAsia="Songti SC Regular" w:hint="eastAsia"/>
          <w:sz w:val="28"/>
          <w:szCs w:val="28"/>
          <w:shd w:val="clear" w:color="auto" w:fill="ffffff"/>
          <w:rtl w:val="0"/>
          <w:lang w:val="zh-TW" w:eastAsia="zh-TW"/>
        </w:rPr>
        <w:t>之间。</w:t>
      </w:r>
    </w:p>
    <w:p>
      <w:pPr>
        <w:pStyle w:val="默认"/>
        <w:rPr>
          <w:rFonts w:ascii="Songti SC Regular" w:cs="Songti SC Regular" w:hAnsi="Songti SC Regular" w:eastAsia="Songti SC Regular"/>
          <w:sz w:val="28"/>
          <w:szCs w:val="28"/>
          <w:shd w:val="clear" w:color="auto" w:fill="ffffff"/>
          <w:lang w:val="zh-TW" w:eastAsia="zh-TW"/>
        </w:rPr>
      </w:pPr>
    </w:p>
    <w:p>
      <w:pPr>
        <w:pStyle w:val="默认"/>
        <w:rPr>
          <w:rStyle w:val="无"/>
          <w:rFonts w:ascii="Songti SC Regular" w:cs="Songti SC Regular" w:hAnsi="Songti SC Regular" w:eastAsia="Songti SC Regular"/>
          <w:sz w:val="28"/>
          <w:szCs w:val="28"/>
          <w:shd w:val="clear" w:color="auto" w:fill="ffffff"/>
        </w:rPr>
      </w:pPr>
      <w:r>
        <w:rPr>
          <w:rFonts w:ascii="Songti SC Regular" w:hAnsi="Songti SC Regular"/>
          <w:sz w:val="28"/>
          <w:szCs w:val="28"/>
          <w:shd w:val="clear" w:color="auto" w:fill="ffffff"/>
          <w:rtl w:val="0"/>
          <w:lang w:val="zh-TW" w:eastAsia="zh-TW"/>
        </w:rPr>
        <w:t xml:space="preserve">        </w:t>
      </w:r>
      <w:r>
        <w:rPr>
          <w:rFonts w:eastAsia="Songti SC Regular" w:hint="eastAsia"/>
          <w:sz w:val="28"/>
          <w:szCs w:val="28"/>
          <w:shd w:val="clear" w:color="auto" w:fill="ffffff"/>
          <w:rtl w:val="0"/>
          <w:lang w:val="zh-TW" w:eastAsia="zh-TW"/>
        </w:rPr>
        <w:t>咨询联系人：唐晓莉</w:t>
      </w:r>
      <w:r>
        <w:rPr>
          <w:rFonts w:ascii="Songti SC Regular" w:hAnsi="Songti SC Regular" w:hint="default"/>
          <w:sz w:val="28"/>
          <w:szCs w:val="28"/>
          <w:shd w:val="clear" w:color="auto" w:fill="ffffff"/>
          <w:rtl w:val="0"/>
          <w:lang w:val="zh-TW" w:eastAsia="zh-TW"/>
        </w:rPr>
        <w:t>  </w:t>
      </w:r>
      <w:r>
        <w:rPr>
          <w:rFonts w:ascii="Songti SC Regular" w:hAnsi="Songti SC Regular"/>
          <w:sz w:val="28"/>
          <w:szCs w:val="28"/>
          <w:shd w:val="clear" w:color="auto" w:fill="ffffff"/>
          <w:rtl w:val="0"/>
          <w:lang w:val="zh-TW" w:eastAsia="zh-TW"/>
        </w:rPr>
        <w:t xml:space="preserve">0571-88276296 </w:t>
      </w:r>
      <w:r>
        <w:rPr>
          <w:rFonts w:ascii="Songti SC Regular" w:hAnsi="Songti SC Regular" w:hint="default"/>
          <w:sz w:val="28"/>
          <w:szCs w:val="28"/>
          <w:shd w:val="clear" w:color="auto" w:fill="ffffff"/>
          <w:rtl w:val="0"/>
          <w:lang w:val="zh-TW" w:eastAsia="zh-TW"/>
        </w:rPr>
        <w:t> </w:t>
      </w:r>
      <w:r>
        <w:rPr>
          <w:rStyle w:val="Hyperlink.0"/>
          <w:rFonts w:ascii="Songti SC Regular" w:cs="Songti SC Regular" w:hAnsi="Songti SC Regular" w:eastAsia="Songti SC Regular"/>
          <w:sz w:val="28"/>
          <w:szCs w:val="28"/>
          <w:u w:val="single"/>
          <w:shd w:val="clear" w:color="auto" w:fill="ffffff"/>
          <w:lang w:val="zh-TW" w:eastAsia="zh-TW"/>
        </w:rPr>
        <w:fldChar w:fldCharType="begin" w:fldLock="0"/>
      </w:r>
      <w:r>
        <w:rPr>
          <w:rStyle w:val="Hyperlink.0"/>
          <w:rFonts w:ascii="Songti SC Regular" w:cs="Songti SC Regular" w:hAnsi="Songti SC Regular" w:eastAsia="Songti SC Regular"/>
          <w:sz w:val="28"/>
          <w:szCs w:val="28"/>
          <w:u w:val="single"/>
          <w:shd w:val="clear" w:color="auto" w:fill="ffffff"/>
          <w:lang w:val="zh-TW" w:eastAsia="zh-TW"/>
        </w:rPr>
        <w:instrText xml:space="preserve"> HYPERLINK "http://mailto:tangxiaoli@zju.edu.cn/"</w:instrText>
      </w:r>
      <w:r>
        <w:rPr>
          <w:rStyle w:val="Hyperlink.0"/>
          <w:rFonts w:ascii="Songti SC Regular" w:cs="Songti SC Regular" w:hAnsi="Songti SC Regular" w:eastAsia="Songti SC Regular"/>
          <w:sz w:val="28"/>
          <w:szCs w:val="28"/>
          <w:u w:val="single"/>
          <w:shd w:val="clear" w:color="auto" w:fill="ffffff"/>
          <w:lang w:val="zh-TW" w:eastAsia="zh-TW"/>
        </w:rPr>
        <w:fldChar w:fldCharType="separate" w:fldLock="0"/>
      </w:r>
      <w:r>
        <w:rPr>
          <w:rStyle w:val="Hyperlink.0"/>
          <w:rFonts w:ascii="Songti SC Regular" w:hAnsi="Songti SC Regular"/>
          <w:sz w:val="28"/>
          <w:szCs w:val="28"/>
          <w:u w:val="single"/>
          <w:shd w:val="clear" w:color="auto" w:fill="ffffff"/>
          <w:rtl w:val="0"/>
          <w:lang w:val="zh-TW" w:eastAsia="zh-TW"/>
        </w:rPr>
        <w:t>tangxiaoli@zju.edu.cn</w:t>
      </w:r>
      <w:r>
        <w:rPr/>
        <w:fldChar w:fldCharType="end" w:fldLock="0"/>
      </w:r>
    </w:p>
    <w:p>
      <w:pPr>
        <w:pStyle w:val="默认"/>
      </w:pPr>
      <w:r>
        <w:rPr>
          <w:rStyle w:val="无"/>
          <w:rFonts w:ascii="Songti SC Regular" w:hAnsi="Songti SC Regular"/>
          <w:sz w:val="28"/>
          <w:szCs w:val="28"/>
          <w:shd w:val="clear" w:color="auto" w:fill="ffffff"/>
          <w:rtl w:val="0"/>
          <w:lang w:val="zh-TW" w:eastAsia="zh-TW"/>
        </w:rPr>
        <w:t xml:space="preserve">        </w:t>
      </w:r>
      <w:r>
        <w:rPr>
          <w:rStyle w:val="无"/>
          <w:rFonts w:eastAsia="Songti SC Regular" w:hint="eastAsia"/>
          <w:sz w:val="28"/>
          <w:szCs w:val="28"/>
          <w:shd w:val="clear" w:color="auto" w:fill="ffffff"/>
          <w:rtl w:val="0"/>
          <w:lang w:val="zh-TW" w:eastAsia="zh-TW"/>
        </w:rPr>
        <w:t>申请截止时间：</w:t>
      </w:r>
      <w:r>
        <w:rPr>
          <w:rStyle w:val="无"/>
          <w:rFonts w:ascii="Songti SC Regular" w:hAnsi="Songti SC Regular"/>
          <w:sz w:val="28"/>
          <w:szCs w:val="28"/>
          <w:shd w:val="clear" w:color="auto" w:fill="ffffff"/>
          <w:rtl w:val="0"/>
          <w:lang w:val="zh-TW" w:eastAsia="zh-TW"/>
        </w:rPr>
        <w:t>2019</w:t>
      </w:r>
      <w:r>
        <w:rPr>
          <w:rStyle w:val="无"/>
          <w:rFonts w:eastAsia="Songti SC Regular" w:hint="eastAsia"/>
          <w:sz w:val="28"/>
          <w:szCs w:val="28"/>
          <w:shd w:val="clear" w:color="auto" w:fill="ffffff"/>
          <w:rtl w:val="0"/>
          <w:lang w:val="zh-TW" w:eastAsia="zh-TW"/>
        </w:rPr>
        <w:t>年</w:t>
      </w:r>
      <w:r>
        <w:rPr>
          <w:rStyle w:val="无"/>
          <w:rFonts w:ascii="Songti SC Regular" w:hAnsi="Songti SC Regular"/>
          <w:sz w:val="28"/>
          <w:szCs w:val="28"/>
          <w:shd w:val="clear" w:color="auto" w:fill="ffffff"/>
          <w:rtl w:val="0"/>
          <w:lang w:val="zh-TW" w:eastAsia="zh-TW"/>
        </w:rPr>
        <w:t>1</w:t>
      </w:r>
      <w:r>
        <w:rPr>
          <w:rStyle w:val="无"/>
          <w:rFonts w:eastAsia="Songti SC Regular" w:hint="eastAsia"/>
          <w:sz w:val="28"/>
          <w:szCs w:val="28"/>
          <w:shd w:val="clear" w:color="auto" w:fill="ffffff"/>
          <w:rtl w:val="0"/>
          <w:lang w:val="zh-TW" w:eastAsia="zh-TW"/>
        </w:rPr>
        <w:t>月</w:t>
      </w:r>
      <w:r>
        <w:rPr>
          <w:rStyle w:val="无"/>
          <w:rFonts w:ascii="Songti SC Regular" w:hAnsi="Songti SC Regular"/>
          <w:sz w:val="28"/>
          <w:szCs w:val="28"/>
          <w:shd w:val="clear" w:color="auto" w:fill="ffffff"/>
          <w:rtl w:val="0"/>
          <w:lang w:val="zh-TW" w:eastAsia="zh-TW"/>
        </w:rPr>
        <w:t>13</w:t>
      </w:r>
      <w:r>
        <w:rPr>
          <w:rStyle w:val="无"/>
          <w:rFonts w:eastAsia="Songti SC Regular" w:hint="eastAsia"/>
          <w:sz w:val="28"/>
          <w:szCs w:val="28"/>
          <w:shd w:val="clear" w:color="auto" w:fill="ffffff"/>
          <w:rtl w:val="0"/>
          <w:lang w:val="zh-TW" w:eastAsia="zh-TW"/>
        </w:rPr>
        <w:t>日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Songti SC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zh-TW" w:eastAsia="zh-TW"/>
    </w:rPr>
  </w:style>
  <w:style w:type="character" w:styleId="无">
    <w:name w:val="无"/>
  </w:style>
  <w:style w:type="character" w:styleId="Hyperlink.0">
    <w:name w:val="Hyperlink.0"/>
    <w:basedOn w:val="无"/>
    <w:next w:val="Hyperlink.0"/>
    <w:rPr>
      <w:rFonts w:ascii="Songti SC Regular" w:cs="Songti SC Regular" w:hAnsi="Songti SC Regular" w:eastAsia="Songti SC Regular"/>
      <w:sz w:val="28"/>
      <w:szCs w:val="28"/>
      <w:u w:val="single"/>
      <w:shd w:val="clear" w:color="auto" w:fill="ffffff"/>
      <w:lang w:val="zh-TW" w:eastAsia="zh-TW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